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EF" w:rsidRPr="00B96C4D" w:rsidRDefault="002366EF" w:rsidP="002366EF">
      <w:pPr>
        <w:jc w:val="both"/>
        <w:rPr>
          <w:sz w:val="27"/>
          <w:szCs w:val="27"/>
        </w:rPr>
      </w:pPr>
      <w:bookmarkStart w:id="0" w:name="_GoBack"/>
      <w:bookmarkEnd w:id="0"/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B96C4D">
      <w:pPr>
        <w:jc w:val="center"/>
        <w:rPr>
          <w:sz w:val="32"/>
          <w:szCs w:val="32"/>
        </w:rPr>
      </w:pPr>
      <w:r w:rsidRPr="00B96C4D">
        <w:rPr>
          <w:sz w:val="32"/>
          <w:szCs w:val="32"/>
        </w:rPr>
        <w:t>П Р О К У Р А Т У Р А    Р А З Ъ Я С Н Я Е Т</w:t>
      </w:r>
    </w:p>
    <w:p w:rsidR="006466B3" w:rsidRDefault="006466B3" w:rsidP="006466B3">
      <w:pPr>
        <w:pStyle w:val="3"/>
        <w:shd w:val="clear" w:color="auto" w:fill="FFFFFF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6A7B04" w:rsidRPr="006A7B04" w:rsidRDefault="006A7B04" w:rsidP="006A7B04">
      <w:pPr>
        <w:jc w:val="center"/>
        <w:rPr>
          <w:rFonts w:eastAsiaTheme="minorHAnsi"/>
          <w:color w:val="494949"/>
          <w:sz w:val="32"/>
          <w:szCs w:val="32"/>
        </w:rPr>
      </w:pPr>
      <w:r w:rsidRPr="006A7B04">
        <w:rPr>
          <w:rFonts w:eastAsiaTheme="minorHAnsi"/>
          <w:color w:val="494949"/>
          <w:sz w:val="32"/>
          <w:szCs w:val="32"/>
        </w:rPr>
        <w:t>О</w:t>
      </w:r>
      <w:r w:rsidRPr="006A7B04">
        <w:rPr>
          <w:rFonts w:eastAsiaTheme="minorHAnsi"/>
          <w:sz w:val="32"/>
          <w:szCs w:val="32"/>
        </w:rPr>
        <w:t xml:space="preserve"> мере уголовного наказания - принудительных работах</w:t>
      </w:r>
    </w:p>
    <w:p w:rsidR="006A7B04" w:rsidRPr="006A7B04" w:rsidRDefault="006A7B04" w:rsidP="006A7B04">
      <w:pPr>
        <w:jc w:val="both"/>
        <w:rPr>
          <w:rFonts w:eastAsiaTheme="minorHAnsi"/>
          <w:color w:val="494949"/>
          <w:sz w:val="21"/>
          <w:szCs w:val="21"/>
        </w:rPr>
      </w:pP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Федеральным законом от 23.04.2018 № 96-ФЗ внесены изменения в статью 53.1 Уголовного кодекса Российской Федерации и ряд статей Уголовно-процессуального кодекса Российской Федерации, направленные на обеспечение исполнения решений суда в отношении лиц, уклоняющихся от исполнения наказаний в виде принудительных работ.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Статья 53.1 Уголовного кодекса Российской Федерации (далее – УК РФ) регламентирует такой вид наказания как принудительные работы, которые согласно части первой вышеуказанной статьи применяются как альтернатива лишению свободы в случаях, предусмотренных соответствующими статьями Особенной части Уголовного кодекса Российской Федерации, за совершение преступления небольшой или средней тяжести либо за совершение тяжкого преступления впервые.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До внесения вышеуказанных изменений часть 6 статьи 53.1 Уголовного кодекса Российской Федерации предусматривала замену отбывания принудительных работ лишением свободы в случае уклонения от отбывания принудительных работ.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После внесения изменений основанием для замены неотбытой части наказания в виде принудительных работ лишением свободы помимо уклонения осужденного от отбывания принудительных работ является и признание осужденного к принудительным работам злостным нарушителем порядка и условий их отбывания.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Также вышеуказанным Федеральным законом дополнен перечень вопросов, связанных с исполнением приговора, которые рассматривает суд.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Кроме вопросов, ранее указанных в статье 397 Уголовно-процессуального кодекса Российской Федерации (далее –УПК РФ), суд также рассматривает вопросы:</w:t>
      </w:r>
    </w:p>
    <w:p w:rsidR="006A7B04" w:rsidRPr="006A7B04" w:rsidRDefault="006A7B04" w:rsidP="006A7B04">
      <w:pPr>
        <w:jc w:val="both"/>
        <w:rPr>
          <w:sz w:val="27"/>
          <w:szCs w:val="27"/>
        </w:rPr>
      </w:pPr>
      <w:r w:rsidRPr="006A7B04">
        <w:rPr>
          <w:sz w:val="27"/>
          <w:szCs w:val="27"/>
        </w:rPr>
        <w:t>о замене принудительных работ лишением свободы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их отбывания;</w:t>
      </w:r>
    </w:p>
    <w:p w:rsidR="006A7B04" w:rsidRPr="006A7B04" w:rsidRDefault="006A7B04" w:rsidP="006A7B04">
      <w:pPr>
        <w:jc w:val="both"/>
        <w:rPr>
          <w:sz w:val="27"/>
          <w:szCs w:val="27"/>
        </w:rPr>
      </w:pPr>
      <w:r w:rsidRPr="006A7B04">
        <w:rPr>
          <w:sz w:val="27"/>
          <w:szCs w:val="27"/>
        </w:rPr>
        <w:t>о заключении под стражу осужденного к принудительным работам, уклонившегося от получения предписания о направлении к месту отбывания наказания, или не прибывшего к месту отбывания наказания в установленный в предписании срок.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Помимо этого, поправками, внесенными в статью 398 УПК РФ, установлено, что исполнение приговора об осуждении лица к принудительным работам может быть отсрочено судом на определенный срок при наличии одного из оснований, указанных в данной статье.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Новеллы вступят в законную силу 04 мая 2018 года.</w:t>
      </w:r>
    </w:p>
    <w:p w:rsidR="002366EF" w:rsidRPr="006A7B04" w:rsidRDefault="002366EF" w:rsidP="002366EF">
      <w:pPr>
        <w:jc w:val="both"/>
        <w:rPr>
          <w:sz w:val="27"/>
          <w:szCs w:val="27"/>
        </w:rPr>
      </w:pPr>
    </w:p>
    <w:sectPr w:rsidR="002366EF" w:rsidRPr="006A7B04" w:rsidSect="006A7B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206C2"/>
    <w:multiLevelType w:val="multilevel"/>
    <w:tmpl w:val="1E3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34456E"/>
    <w:multiLevelType w:val="multilevel"/>
    <w:tmpl w:val="A59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EF"/>
    <w:rsid w:val="00002DA7"/>
    <w:rsid w:val="002366EF"/>
    <w:rsid w:val="002B57AB"/>
    <w:rsid w:val="003B40F4"/>
    <w:rsid w:val="003E74C0"/>
    <w:rsid w:val="00486A80"/>
    <w:rsid w:val="00531620"/>
    <w:rsid w:val="00591F63"/>
    <w:rsid w:val="006466B3"/>
    <w:rsid w:val="006A7B04"/>
    <w:rsid w:val="006B4972"/>
    <w:rsid w:val="006E2C2E"/>
    <w:rsid w:val="006F1736"/>
    <w:rsid w:val="00781FCD"/>
    <w:rsid w:val="00831657"/>
    <w:rsid w:val="008E0A7B"/>
    <w:rsid w:val="00B8701D"/>
    <w:rsid w:val="00B96C4D"/>
    <w:rsid w:val="00D71D33"/>
    <w:rsid w:val="00DE0639"/>
    <w:rsid w:val="00E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DDBFF-8ED8-40C9-963D-E136705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shishkina_a</dc:creator>
  <cp:lastModifiedBy>User</cp:lastModifiedBy>
  <cp:revision>2</cp:revision>
  <cp:lastPrinted>2018-04-28T05:44:00Z</cp:lastPrinted>
  <dcterms:created xsi:type="dcterms:W3CDTF">2018-05-03T05:53:00Z</dcterms:created>
  <dcterms:modified xsi:type="dcterms:W3CDTF">2018-05-03T05:53:00Z</dcterms:modified>
</cp:coreProperties>
</file>